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AF4117" w14:textId="77777777" w:rsidR="00CD0637" w:rsidRPr="00D77DAE" w:rsidRDefault="00D77DAE">
      <w:pPr>
        <w:pStyle w:val="Ttulo"/>
        <w:rPr>
          <w:u w:val="none"/>
          <w:lang w:val="pt-BR"/>
        </w:rPr>
      </w:pPr>
      <w:bookmarkStart w:id="0" w:name="_GoBack"/>
      <w:bookmarkEnd w:id="0"/>
      <w:r w:rsidRPr="00D77DAE">
        <w:rPr>
          <w:u w:val="thick"/>
          <w:lang w:val="pt-BR"/>
        </w:rPr>
        <w:t xml:space="preserve">ANEXO </w:t>
      </w:r>
      <w:r w:rsidRPr="00D77DAE">
        <w:rPr>
          <w:spacing w:val="-5"/>
          <w:u w:val="thick"/>
          <w:lang w:val="pt-BR"/>
        </w:rPr>
        <w:t>15-A3</w:t>
      </w:r>
    </w:p>
    <w:p w14:paraId="5860F3AF" w14:textId="77777777" w:rsidR="00CD0637" w:rsidRPr="00D77DAE" w:rsidRDefault="00D77DAE">
      <w:pPr>
        <w:pStyle w:val="Corpodetexto"/>
        <w:rPr>
          <w:lang w:val="pt-BR"/>
        </w:rPr>
      </w:pPr>
      <w:r w:rsidRPr="00D77DAE">
        <w:rPr>
          <w:spacing w:val="-2"/>
          <w:lang w:val="pt-BR"/>
        </w:rPr>
        <w:t xml:space="preserve">INDICAÇÕES </w:t>
      </w:r>
      <w:r w:rsidRPr="00D77DAE">
        <w:rPr>
          <w:lang w:val="pt-BR"/>
        </w:rPr>
        <w:t>GEOGRÁFICAS PROTEGIDAS</w:t>
      </w:r>
    </w:p>
    <w:sectPr w:rsidR="00CD0637" w:rsidRPr="00D77DAE">
      <w:type w:val="continuous"/>
      <w:pgSz w:w="12240" w:h="15840"/>
      <w:pgMar w:top="1820" w:right="1600" w:bottom="280" w:left="1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637"/>
    <w:rsid w:val="00996044"/>
    <w:rsid w:val="00CD0637"/>
    <w:rsid w:val="00D7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577D4"/>
  <w15:docId w15:val="{2B690E51-4032-458E-957E-78FD68E80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spacing w:before="242"/>
      <w:ind w:right="117"/>
      <w:jc w:val="center"/>
    </w:pPr>
    <w:rPr>
      <w:sz w:val="24"/>
      <w:szCs w:val="24"/>
    </w:rPr>
  </w:style>
  <w:style w:type="paragraph" w:styleId="Ttulo">
    <w:name w:val="Title"/>
    <w:basedOn w:val="Normal"/>
    <w:uiPriority w:val="10"/>
    <w:qFormat/>
    <w:pPr>
      <w:spacing w:before="114"/>
      <w:ind w:right="98"/>
      <w:jc w:val="right"/>
    </w:pPr>
    <w:rPr>
      <w:b/>
      <w:bCs/>
      <w:sz w:val="24"/>
      <w:szCs w:val="24"/>
      <w:u w:val="single" w:color="00000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Chapter 15 (IPR) - Annex 15-A3 Protected GIs</vt:lpstr>
    </vt:vector>
  </TitlesOfParts>
  <Company/>
  <LinksUpToDate>false</LinksUpToDate>
  <CharactersWithSpaces>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Chapter 15 (IPR) - Annex 15-A3 Protected GIs</dc:title>
  <dc:creator>valenrinaa</dc:creator>
  <cp:keywords>, docId:01A61FC04CB1FC0EDA55B20C841DB124</cp:keywords>
  <cp:lastModifiedBy>Conta da Microsoft</cp:lastModifiedBy>
  <cp:revision>2</cp:revision>
  <dcterms:created xsi:type="dcterms:W3CDTF">2024-08-13T21:24:00Z</dcterms:created>
  <dcterms:modified xsi:type="dcterms:W3CDTF">2024-08-13T21:24:00Z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2023-12-11T00:00:00Z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2024-02-28T00:00:00Z</vt:filetime>
  </property>
  <property fmtid="{D5CDD505-2E9C-101B-9397-08002B2CF9AE}" pid="5" name="Producer">
    <vt:lpwstr>Acrobat Distiller 22.0 (Windows)</vt:lpwstr>
  </property>
</Properties>
</file>